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FF13834" w:rsidR="00052A21" w:rsidRPr="00035953" w:rsidRDefault="00777D5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08D3580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F21700">
        <w:rPr>
          <w:rFonts w:ascii="Arial" w:eastAsia="Arial" w:hAnsi="Arial" w:cs="Arial"/>
          <w:b/>
          <w:bCs/>
          <w:sz w:val="22"/>
          <w:szCs w:val="22"/>
          <w:lang w:val="ro-RO"/>
        </w:rPr>
        <w:t>Jilava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59ECBA5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E3DA2">
        <w:rPr>
          <w:rFonts w:ascii="Arial" w:hAnsi="Arial" w:cs="Arial"/>
          <w:sz w:val="22"/>
          <w:szCs w:val="22"/>
          <w:lang w:val="ro-RO"/>
        </w:rPr>
        <w:t>la interse</w:t>
      </w:r>
      <w:r w:rsidR="00644938">
        <w:rPr>
          <w:rFonts w:ascii="Arial" w:hAnsi="Arial" w:cs="Arial"/>
          <w:sz w:val="22"/>
          <w:szCs w:val="22"/>
          <w:lang w:val="ro-RO"/>
        </w:rPr>
        <w:t xml:space="preserve">cția străzii Panselei cu </w:t>
      </w:r>
      <w:r w:rsidR="00142B0D">
        <w:rPr>
          <w:rFonts w:ascii="Arial" w:hAnsi="Arial" w:cs="Arial"/>
          <w:sz w:val="22"/>
          <w:szCs w:val="22"/>
          <w:lang w:val="ro-RO"/>
        </w:rPr>
        <w:t xml:space="preserve"> </w:t>
      </w:r>
      <w:r w:rsidR="00F21700">
        <w:rPr>
          <w:rFonts w:ascii="Arial" w:hAnsi="Arial" w:cs="Arial"/>
          <w:sz w:val="22"/>
          <w:szCs w:val="22"/>
          <w:lang w:val="ro-RO"/>
        </w:rPr>
        <w:t>Șoseaua Giurgiului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142B0D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777D52">
        <w:rPr>
          <w:rFonts w:ascii="Arial" w:hAnsi="Arial" w:cs="Arial"/>
          <w:sz w:val="22"/>
          <w:szCs w:val="22"/>
          <w:lang w:val="ro-RO"/>
        </w:rPr>
        <w:t>Jilava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777D52">
        <w:rPr>
          <w:rFonts w:ascii="Arial" w:eastAsia="Arial" w:hAnsi="Arial" w:cs="Arial"/>
          <w:sz w:val="22"/>
          <w:szCs w:val="22"/>
          <w:lang w:val="ro-RO"/>
        </w:rPr>
        <w:t>Ilfov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2394708" w14:textId="20E00605" w:rsidR="004041AA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204FDE">
        <w:rPr>
          <w:rFonts w:ascii="Arial" w:eastAsia="Arial" w:hAnsi="Arial" w:cs="Arial"/>
          <w:b/>
          <w:bCs/>
          <w:sz w:val="22"/>
          <w:szCs w:val="22"/>
          <w:lang w:val="ro-RO"/>
        </w:rPr>
        <w:t>555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F21700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592294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C450C6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644938">
        <w:rPr>
          <w:rFonts w:ascii="Arial" w:eastAsia="Arial" w:hAnsi="Arial" w:cs="Arial"/>
          <w:bCs/>
          <w:sz w:val="22"/>
          <w:szCs w:val="22"/>
          <w:lang w:val="ro-RO"/>
        </w:rPr>
        <w:t xml:space="preserve">Nicolae Bălcescu, Jilava, Giurgiului, Ana Ipătescu, Panselei, </w:t>
      </w:r>
      <w:r w:rsidR="004954BD">
        <w:rPr>
          <w:rFonts w:ascii="Arial" w:eastAsia="Arial" w:hAnsi="Arial" w:cs="Arial"/>
          <w:bCs/>
          <w:sz w:val="22"/>
          <w:szCs w:val="22"/>
          <w:lang w:val="ro-RO"/>
        </w:rPr>
        <w:t xml:space="preserve">Vasile Roița și Trifoiului, </w:t>
      </w:r>
      <w:r w:rsidR="004954BD">
        <w:rPr>
          <w:rFonts w:ascii="Arial" w:hAnsi="Arial" w:cs="Arial"/>
          <w:sz w:val="22"/>
          <w:szCs w:val="22"/>
          <w:lang w:val="ro-RO"/>
        </w:rPr>
        <w:t>din localitatea Jilava</w:t>
      </w:r>
      <w:r w:rsidR="004954BD">
        <w:rPr>
          <w:rFonts w:ascii="Arial" w:eastAsia="Arial" w:hAnsi="Arial" w:cs="Arial"/>
          <w:sz w:val="22"/>
          <w:szCs w:val="22"/>
          <w:lang w:val="ro-RO"/>
        </w:rPr>
        <w:t>, județul Ilfov</w:t>
      </w:r>
      <w:r w:rsidR="00204FDE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CAE3641" w14:textId="77777777" w:rsidR="003E66FD" w:rsidRDefault="003E66FD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A83208C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A6DA2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C87A" w14:textId="77777777" w:rsidR="00961C74" w:rsidRDefault="00961C74" w:rsidP="003D0A5B">
      <w:pPr>
        <w:spacing w:line="240" w:lineRule="auto"/>
      </w:pPr>
      <w:r>
        <w:separator/>
      </w:r>
    </w:p>
  </w:endnote>
  <w:endnote w:type="continuationSeparator" w:id="0">
    <w:p w14:paraId="57A15153" w14:textId="77777777" w:rsidR="00961C74" w:rsidRDefault="00961C7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55CE" w14:textId="77777777" w:rsidR="00961C74" w:rsidRDefault="00961C74" w:rsidP="003D0A5B">
      <w:pPr>
        <w:spacing w:line="240" w:lineRule="auto"/>
      </w:pPr>
      <w:r>
        <w:separator/>
      </w:r>
    </w:p>
  </w:footnote>
  <w:footnote w:type="continuationSeparator" w:id="0">
    <w:p w14:paraId="1548BC3E" w14:textId="77777777" w:rsidR="00961C74" w:rsidRDefault="00961C7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04FDE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3540"/>
    <w:rsid w:val="00554933"/>
    <w:rsid w:val="00563CE7"/>
    <w:rsid w:val="005671C2"/>
    <w:rsid w:val="0057509B"/>
    <w:rsid w:val="005816DC"/>
    <w:rsid w:val="00581CE3"/>
    <w:rsid w:val="00584489"/>
    <w:rsid w:val="0059142F"/>
    <w:rsid w:val="005918D9"/>
    <w:rsid w:val="00592294"/>
    <w:rsid w:val="005A155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77017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1700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2025-04-11T08:31:00Z</dcterms:created>
  <dcterms:modified xsi:type="dcterms:W3CDTF">2025-04-11T10:29:00Z</dcterms:modified>
</cp:coreProperties>
</file>